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13" w:rsidRDefault="00035913" w:rsidP="00035913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035913">
        <w:rPr>
          <w:rFonts w:ascii="Times New Roman" w:hAnsi="Times New Roman" w:cs="Times New Roman"/>
          <w:i/>
          <w:sz w:val="28"/>
          <w:szCs w:val="28"/>
        </w:rPr>
        <w:t>Dặn dò: Các em chép cẩn thận nội dung bài 20 – phần I vào tập</w:t>
      </w:r>
      <w:r w:rsidR="000A6E90">
        <w:rPr>
          <w:rFonts w:ascii="Times New Roman" w:hAnsi="Times New Roman" w:cs="Times New Roman"/>
          <w:i/>
          <w:sz w:val="28"/>
          <w:szCs w:val="28"/>
        </w:rPr>
        <w:t xml:space="preserve">. Khi đi học, cô sẽ giảng lại bài. </w:t>
      </w:r>
    </w:p>
    <w:p w:rsidR="00035913" w:rsidRPr="00035913" w:rsidRDefault="00035913" w:rsidP="00035913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1620</wp:posOffset>
                </wp:positionH>
                <wp:positionV relativeFrom="paragraph">
                  <wp:posOffset>70106</wp:posOffset>
                </wp:positionV>
                <wp:extent cx="1869743" cy="0"/>
                <wp:effectExtent l="0" t="0" r="165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97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5pt" to="147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zLtwEAAMMDAAAOAAAAZHJzL2Uyb0RvYy54bWysU8GO0zAQvSPxD5bvNOlSLUvUdA9dwQVB&#10;xcIHeJ1xY8n2WGPTtH/P2G2zCJAQiIvjsee9mfc8Wd8fvRMHoGQx9HK5aKWAoHGwYd/Lr1/evbqT&#10;ImUVBuUwQC9PkOT95uWL9RQ7uMER3QAkmCSkboq9HHOOXdMkPYJXaYERAl8aJK8yh7RvBlITs3vX&#10;3LTtbTMhDZFQQ0p8+nC+lJvKbwzo/MmYBFm4XnJvua5U16eyNpu16vak4mj1pQ31D114ZQMXnake&#10;VFbiG9lfqLzVhAlNXmj0DRpjNVQNrGbZ/qTmcVQRqhY2J8XZpvT/aPXHw46EHXq5kiIoz0/0mEnZ&#10;/ZjFFkNgA5HEqvg0xdRx+jbs6BKluKMi+mjIly/LEcfq7Wn2Fo5ZaD5c3t2+fbN6LYW+3jXPwEgp&#10;vwf0omx66WwoslWnDh9S5mKcek3hoDRyLl13+eSgJLvwGQxLKcUqug4RbB2Jg+LnV1pDyMsihflq&#10;doEZ69wMbP8MvOQXKNQB+xvwjKiVMeQZ7G1A+l31fLy2bM75VwfOuosFTzic6qNUa3hSqsLLVJdR&#10;/DGu8Od/b/MdAAD//wMAUEsDBBQABgAIAAAAIQAGPD/g3QAAAAYBAAAPAAAAZHJzL2Rvd25yZXYu&#10;eG1sTI/NTsMwEITvSLyDtZW4oNbpH5Q0TgVIVQ+AUBsewI2XJCJeR7GTpn16FnGA486MZr9JNoOt&#10;RY+trxwpmE4iEEi5MxUVCj6y7XgFwgdNRteOUMEZPWzS66tEx8adaI/9IRSCS8jHWkEZQhNL6fMS&#10;rfYT1yCx9+laqwOfbSFNq09cbms5i6I7aXVF/KHUDT6XmH8dOqtgt33Cl+W5KxZmuctu++z17fK+&#10;UupmNDyuQQQcwl8YfvAZHVJmOrqOjBe1gjnnWJ3yIHZnD4t7EMdfQaaJ/I+ffgMAAP//AwBQSwEC&#10;LQAUAAYACAAAACEAtoM4kv4AAADhAQAAEwAAAAAAAAAAAAAAAAAAAAAAW0NvbnRlbnRfVHlwZXNd&#10;LnhtbFBLAQItABQABgAIAAAAIQA4/SH/1gAAAJQBAAALAAAAAAAAAAAAAAAAAC8BAABfcmVscy8u&#10;cmVsc1BLAQItABQABgAIAAAAIQDPhYzLtwEAAMMDAAAOAAAAAAAAAAAAAAAAAC4CAABkcnMvZTJv&#10;RG9jLnhtbFBLAQItABQABgAIAAAAIQAGPD/g3QAAAAYBAAAPAAAAAAAAAAAAAAAAABEEAABkcnMv&#10;ZG93bnJldi54bWxQSwUGAAAAAAQABADzAAAAGwUAAAAA&#10;" strokecolor="#4579b8 [3044]"/>
            </w:pict>
          </mc:Fallback>
        </mc:AlternateContent>
      </w:r>
    </w:p>
    <w:p w:rsidR="0095011D" w:rsidRDefault="00F73B98" w:rsidP="00D66AB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AB2">
        <w:rPr>
          <w:rFonts w:ascii="Times New Roman" w:hAnsi="Times New Roman" w:cs="Times New Roman"/>
          <w:b/>
          <w:sz w:val="28"/>
          <w:szCs w:val="28"/>
        </w:rPr>
        <w:t>Bài 20: NƯỚC ĐẠI VIỆT THỜI LÊ SƠ</w:t>
      </w:r>
      <w:r w:rsidR="00301B94">
        <w:rPr>
          <w:rFonts w:ascii="Times New Roman" w:hAnsi="Times New Roman" w:cs="Times New Roman"/>
          <w:b/>
          <w:sz w:val="28"/>
          <w:szCs w:val="28"/>
        </w:rPr>
        <w:t xml:space="preserve"> (1428 – 1527)</w:t>
      </w:r>
      <w:bookmarkStart w:id="0" w:name="_GoBack"/>
      <w:bookmarkEnd w:id="0"/>
    </w:p>
    <w:p w:rsidR="00D66AB2" w:rsidRPr="000A6E90" w:rsidRDefault="00D66AB2" w:rsidP="00D66AB2">
      <w:pPr>
        <w:pStyle w:val="NoSpacing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F73B98" w:rsidRDefault="00F73B98" w:rsidP="00D66AB2">
      <w:pPr>
        <w:pStyle w:val="NoSpacing"/>
        <w:numPr>
          <w:ilvl w:val="0"/>
          <w:numId w:val="4"/>
        </w:numPr>
        <w:ind w:left="567" w:hanging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AB2">
        <w:rPr>
          <w:rFonts w:ascii="Times New Roman" w:hAnsi="Times New Roman" w:cs="Times New Roman"/>
          <w:b/>
          <w:sz w:val="28"/>
          <w:szCs w:val="28"/>
        </w:rPr>
        <w:t>TÌNH HÌNH CHÍNH TRỊ, QUÂN SỰ, PHÁP LUẬT</w:t>
      </w:r>
    </w:p>
    <w:p w:rsidR="00D66AB2" w:rsidRPr="000A6E90" w:rsidRDefault="00D66AB2" w:rsidP="00D66AB2">
      <w:pPr>
        <w:pStyle w:val="NoSpacing"/>
        <w:ind w:left="567"/>
        <w:rPr>
          <w:rFonts w:ascii="Times New Roman" w:hAnsi="Times New Roman" w:cs="Times New Roman"/>
          <w:b/>
          <w:sz w:val="12"/>
          <w:szCs w:val="12"/>
        </w:rPr>
      </w:pPr>
    </w:p>
    <w:p w:rsidR="00F73B98" w:rsidRPr="00D66AB2" w:rsidRDefault="00F73B98" w:rsidP="0021315F">
      <w:pPr>
        <w:pStyle w:val="NoSpacing"/>
        <w:numPr>
          <w:ilvl w:val="0"/>
          <w:numId w:val="5"/>
        </w:numPr>
        <w:tabs>
          <w:tab w:val="left" w:pos="284"/>
        </w:tabs>
        <w:spacing w:line="36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D66AB2">
        <w:rPr>
          <w:rFonts w:ascii="Times New Roman" w:hAnsi="Times New Roman" w:cs="Times New Roman"/>
          <w:b/>
          <w:sz w:val="28"/>
          <w:szCs w:val="28"/>
        </w:rPr>
        <w:t>Tổ chức bộ máy chính quyền</w:t>
      </w:r>
    </w:p>
    <w:p w:rsidR="00700099" w:rsidRDefault="00D66AB2" w:rsidP="0021315F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6AB2">
        <w:rPr>
          <w:rFonts w:ascii="Times New Roman" w:hAnsi="Times New Roman" w:cs="Times New Roman"/>
          <w:sz w:val="28"/>
          <w:szCs w:val="28"/>
        </w:rPr>
        <w:t>Lê Lợi lên ngôi Hoàng đế, khôi phục lại quốc hiệu Đại Việ</w:t>
      </w:r>
      <w:r w:rsidR="00700099">
        <w:rPr>
          <w:rFonts w:ascii="Times New Roman" w:hAnsi="Times New Roman" w:cs="Times New Roman"/>
          <w:sz w:val="28"/>
          <w:szCs w:val="28"/>
        </w:rPr>
        <w:t>t.</w:t>
      </w:r>
    </w:p>
    <w:p w:rsidR="00D66AB2" w:rsidRPr="00700099" w:rsidRDefault="00D66AB2" w:rsidP="0021315F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0099">
        <w:rPr>
          <w:rFonts w:ascii="Times New Roman" w:hAnsi="Times New Roman" w:cs="Times New Roman"/>
          <w:sz w:val="28"/>
          <w:szCs w:val="28"/>
        </w:rPr>
        <w:t>Vua đứng đầu nhà nước</w:t>
      </w:r>
      <w:r w:rsidRPr="00700099">
        <w:rPr>
          <w:rFonts w:ascii="Times New Roman" w:hAnsi="Times New Roman" w:cs="Times New Roman"/>
          <w:sz w:val="28"/>
          <w:szCs w:val="28"/>
        </w:rPr>
        <w:t>, nắm mọi quyền hành</w:t>
      </w:r>
      <w:r w:rsidRPr="00700099">
        <w:rPr>
          <w:rFonts w:ascii="Times New Roman" w:hAnsi="Times New Roman" w:cs="Times New Roman"/>
          <w:sz w:val="28"/>
          <w:szCs w:val="28"/>
        </w:rPr>
        <w:t>.</w:t>
      </w:r>
    </w:p>
    <w:p w:rsidR="00700099" w:rsidRDefault="00D66AB2" w:rsidP="0021315F">
      <w:pPr>
        <w:pStyle w:val="NoSpacing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0099">
        <w:rPr>
          <w:rFonts w:ascii="Times New Roman" w:hAnsi="Times New Roman" w:cs="Times New Roman"/>
          <w:i/>
          <w:sz w:val="28"/>
          <w:szCs w:val="28"/>
        </w:rPr>
        <w:t>*Sơ đồ bộ máy nhà nước thời Lê sơ</w:t>
      </w:r>
    </w:p>
    <w:p w:rsidR="00014A7F" w:rsidRPr="00014A7F" w:rsidRDefault="00014A7F" w:rsidP="00D66AB2">
      <w:pPr>
        <w:pStyle w:val="NoSpacing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5827"/>
      </w:tblGrid>
      <w:tr w:rsidR="00014A7F" w:rsidTr="00014A7F">
        <w:trPr>
          <w:trHeight w:val="4758"/>
        </w:trPr>
        <w:tc>
          <w:tcPr>
            <w:tcW w:w="5495" w:type="dxa"/>
          </w:tcPr>
          <w:p w:rsidR="00014A7F" w:rsidRPr="00014A7F" w:rsidRDefault="00014A7F" w:rsidP="00D66AB2">
            <w:pPr>
              <w:pStyle w:val="NoSpacing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014A7F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u w:val="single"/>
              </w:rPr>
              <w:t>Trung ương</w: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:</w:t>
            </w:r>
          </w:p>
          <w:p w:rsidR="00014A7F" w:rsidRDefault="00014A7F" w:rsidP="00D66AB2">
            <w:pPr>
              <w:pStyle w:val="NoSpacing"/>
              <w:rPr>
                <w:noProof/>
              </w:rPr>
            </w:pPr>
          </w:p>
          <w:p w:rsidR="00014A7F" w:rsidRDefault="00014A7F" w:rsidP="00D66AB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11557A" wp14:editId="2209099B">
                  <wp:extent cx="3329940" cy="2647950"/>
                  <wp:effectExtent l="0" t="0" r="3810" b="0"/>
                  <wp:docPr id="2" name="Picture 2" descr="Bài 20: Nước Đại Việt thời Lê Sơ - Tình hình chính trị, quân sự và pháp luật [nid:18150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20: Nước Đại Việt thời Lê Sơ - Tình hình chính trị, quân sự và pháp luật [nid:18150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94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7" w:type="dxa"/>
          </w:tcPr>
          <w:p w:rsidR="00014A7F" w:rsidRDefault="00014A7F" w:rsidP="00D66AB2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14A7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Địa phương</w:t>
            </w:r>
            <w:r w:rsidRPr="00014A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014A7F" w:rsidRDefault="00014A7F" w:rsidP="00014A7F"/>
          <w:p w:rsidR="00014A7F" w:rsidRPr="00014A7F" w:rsidRDefault="00014A7F" w:rsidP="00014A7F">
            <w:pPr>
              <w:tabs>
                <w:tab w:val="left" w:pos="1193"/>
              </w:tabs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4FC24272" wp14:editId="6A7BDFA9">
                  <wp:extent cx="3609975" cy="2169795"/>
                  <wp:effectExtent l="0" t="0" r="9525" b="1905"/>
                  <wp:docPr id="3" name="Picture 3" descr="Bài 20: Nước Đại Việt thời Lê Sơ - Tình hình chính trị, quân sự và pháp luật [nid:18150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ài 20: Nước Đại Việt thời Lê Sơ - Tình hình chính trị, quân sự và pháp luật [nid:18150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216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4A7F" w:rsidRPr="003830D5" w:rsidRDefault="00014A7F" w:rsidP="00D66AB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D21">
        <w:rPr>
          <w:rFonts w:ascii="Times New Roman" w:eastAsia="Times New Roman" w:hAnsi="Times New Roman" w:cs="Times New Roman"/>
          <w:color w:val="000000"/>
          <w:sz w:val="28"/>
          <w:szCs w:val="28"/>
        </w:rPr>
        <w:t>Nhận xét: Tổ chức bộ máy chính quyền thời Lê sơ hoàn chỉnh</w:t>
      </w:r>
      <w:r w:rsidR="00F84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</w:t>
      </w:r>
      <w:r w:rsidRPr="00FC2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4B5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 tổ chức chặt chẽ.</w:t>
      </w:r>
    </w:p>
    <w:p w:rsidR="00700099" w:rsidRDefault="00F73B98" w:rsidP="004C4BC4">
      <w:pPr>
        <w:pStyle w:val="NoSpacing"/>
        <w:numPr>
          <w:ilvl w:val="0"/>
          <w:numId w:val="5"/>
        </w:numPr>
        <w:tabs>
          <w:tab w:val="left" w:pos="284"/>
        </w:tabs>
        <w:spacing w:line="36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700099">
        <w:rPr>
          <w:rFonts w:ascii="Times New Roman" w:hAnsi="Times New Roman" w:cs="Times New Roman"/>
          <w:b/>
          <w:sz w:val="28"/>
          <w:szCs w:val="28"/>
        </w:rPr>
        <w:t>Tổ chức quân đội</w:t>
      </w:r>
    </w:p>
    <w:p w:rsidR="0021315F" w:rsidRDefault="00030E85" w:rsidP="004C4BC4">
      <w:pPr>
        <w:pStyle w:val="NoSpacing"/>
        <w:numPr>
          <w:ilvl w:val="0"/>
          <w:numId w:val="6"/>
        </w:numPr>
        <w:tabs>
          <w:tab w:val="left" w:pos="284"/>
        </w:tabs>
        <w:spacing w:line="36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 chế độ “ngụ binh ư nông”.</w:t>
      </w:r>
    </w:p>
    <w:p w:rsidR="00030E85" w:rsidRDefault="00030E85" w:rsidP="004C4BC4">
      <w:pPr>
        <w:pStyle w:val="NoSpacing"/>
        <w:numPr>
          <w:ilvl w:val="0"/>
          <w:numId w:val="6"/>
        </w:numPr>
        <w:tabs>
          <w:tab w:val="left" w:pos="284"/>
        </w:tabs>
        <w:spacing w:line="36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Gồm 2 bộ phận chính: quân triều đình và quân địa phương</w:t>
      </w:r>
    </w:p>
    <w:p w:rsidR="00030E85" w:rsidRPr="004C4BC4" w:rsidRDefault="00030E85" w:rsidP="004C4BC4">
      <w:pPr>
        <w:pStyle w:val="NoSpacing"/>
        <w:numPr>
          <w:ilvl w:val="0"/>
          <w:numId w:val="6"/>
        </w:numPr>
        <w:tabs>
          <w:tab w:val="left" w:pos="284"/>
        </w:tabs>
        <w:spacing w:line="36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tập luyện thường xuyên và bố trí canh phòng</w:t>
      </w:r>
      <w:r w:rsidR="004C4BC4">
        <w:rPr>
          <w:rFonts w:ascii="Times New Roman" w:hAnsi="Times New Roman" w:cs="Times New Roman"/>
          <w:sz w:val="28"/>
          <w:szCs w:val="28"/>
        </w:rPr>
        <w:t xml:space="preserve"> nơi hiểm yếu.</w:t>
      </w:r>
    </w:p>
    <w:p w:rsidR="00F73B98" w:rsidRDefault="00F73B98" w:rsidP="004C4BC4">
      <w:pPr>
        <w:pStyle w:val="NoSpacing"/>
        <w:numPr>
          <w:ilvl w:val="0"/>
          <w:numId w:val="5"/>
        </w:numPr>
        <w:tabs>
          <w:tab w:val="left" w:pos="284"/>
        </w:tabs>
        <w:spacing w:line="36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700099">
        <w:rPr>
          <w:rFonts w:ascii="Times New Roman" w:hAnsi="Times New Roman" w:cs="Times New Roman"/>
          <w:b/>
          <w:sz w:val="28"/>
          <w:szCs w:val="28"/>
        </w:rPr>
        <w:t>Luật pháp</w:t>
      </w:r>
    </w:p>
    <w:p w:rsidR="004C4BC4" w:rsidRDefault="004C4BC4" w:rsidP="004C4BC4">
      <w:pPr>
        <w:pStyle w:val="NoSpacing"/>
        <w:numPr>
          <w:ilvl w:val="0"/>
          <w:numId w:val="6"/>
        </w:numPr>
        <w:tabs>
          <w:tab w:val="left" w:pos="284"/>
        </w:tabs>
        <w:spacing w:line="36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4C4BC4">
        <w:rPr>
          <w:rFonts w:ascii="Times New Roman" w:hAnsi="Times New Roman" w:cs="Times New Roman"/>
          <w:sz w:val="28"/>
          <w:szCs w:val="28"/>
        </w:rPr>
        <w:t>Ban hành bộ Quốc triều hình luật (Luật Hồng Đức)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BC4" w:rsidRDefault="004C4BC4" w:rsidP="004C4BC4">
      <w:pPr>
        <w:pStyle w:val="NoSpacing"/>
        <w:numPr>
          <w:ilvl w:val="0"/>
          <w:numId w:val="6"/>
        </w:numPr>
        <w:tabs>
          <w:tab w:val="left" w:pos="284"/>
        </w:tabs>
        <w:spacing w:line="36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dung:</w:t>
      </w:r>
    </w:p>
    <w:p w:rsidR="004C4BC4" w:rsidRDefault="004C4BC4" w:rsidP="004C4BC4">
      <w:pPr>
        <w:pStyle w:val="NoSpacing"/>
        <w:tabs>
          <w:tab w:val="left" w:pos="284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Bảo vệ quyền lợi của vua, hoàng tộc;</w:t>
      </w:r>
    </w:p>
    <w:p w:rsidR="00F73B98" w:rsidRDefault="004C4BC4" w:rsidP="004C4BC4">
      <w:pPr>
        <w:pStyle w:val="NoSpacing"/>
        <w:tabs>
          <w:tab w:val="left" w:pos="284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Bảo vệ quyền lợi của quan lại, giai cấp thống trị, địa chủ;</w:t>
      </w:r>
    </w:p>
    <w:p w:rsidR="004C4BC4" w:rsidRDefault="004C4BC4" w:rsidP="004C4BC4">
      <w:pPr>
        <w:pStyle w:val="NoSpacing"/>
        <w:tabs>
          <w:tab w:val="left" w:pos="284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Bảo vệ chủ quyền quốc gia, khuyến khích phát triển kinh tế, giữ gìn truyền thống dân tộc;</w:t>
      </w:r>
    </w:p>
    <w:p w:rsidR="004C4BC4" w:rsidRPr="00D66AB2" w:rsidRDefault="004C4BC4" w:rsidP="004C4BC4">
      <w:pPr>
        <w:pStyle w:val="NoSpacing"/>
        <w:tabs>
          <w:tab w:val="left" w:pos="284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Bảo vệ một số quyền lợi phụ nữ.</w:t>
      </w:r>
    </w:p>
    <w:sectPr w:rsidR="004C4BC4" w:rsidRPr="00D66AB2" w:rsidSect="00D66AB2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7DF1"/>
    <w:multiLevelType w:val="hybridMultilevel"/>
    <w:tmpl w:val="9D0EC67E"/>
    <w:lvl w:ilvl="0" w:tplc="00FE7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D0F18"/>
    <w:multiLevelType w:val="multilevel"/>
    <w:tmpl w:val="987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B3039"/>
    <w:multiLevelType w:val="hybridMultilevel"/>
    <w:tmpl w:val="7F6A7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3663E"/>
    <w:multiLevelType w:val="hybridMultilevel"/>
    <w:tmpl w:val="E7BA7C90"/>
    <w:lvl w:ilvl="0" w:tplc="4DC01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A4FEF"/>
    <w:multiLevelType w:val="hybridMultilevel"/>
    <w:tmpl w:val="E55A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C708B"/>
    <w:multiLevelType w:val="hybridMultilevel"/>
    <w:tmpl w:val="7B723056"/>
    <w:lvl w:ilvl="0" w:tplc="2F0E88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82B7D"/>
    <w:multiLevelType w:val="hybridMultilevel"/>
    <w:tmpl w:val="03E000E4"/>
    <w:lvl w:ilvl="0" w:tplc="49AA65E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F15DF"/>
    <w:multiLevelType w:val="hybridMultilevel"/>
    <w:tmpl w:val="1662168A"/>
    <w:lvl w:ilvl="0" w:tplc="832216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98"/>
    <w:rsid w:val="00014A7F"/>
    <w:rsid w:val="00030E85"/>
    <w:rsid w:val="00035913"/>
    <w:rsid w:val="000A6E90"/>
    <w:rsid w:val="0021315F"/>
    <w:rsid w:val="00301B94"/>
    <w:rsid w:val="003830D5"/>
    <w:rsid w:val="004C4BC4"/>
    <w:rsid w:val="00700099"/>
    <w:rsid w:val="0095011D"/>
    <w:rsid w:val="009D2390"/>
    <w:rsid w:val="00D66AB2"/>
    <w:rsid w:val="00F73B98"/>
    <w:rsid w:val="00F84B5B"/>
    <w:rsid w:val="00F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B98"/>
    <w:pPr>
      <w:ind w:left="720"/>
      <w:contextualSpacing/>
    </w:pPr>
  </w:style>
  <w:style w:type="paragraph" w:styleId="NoSpacing">
    <w:name w:val="No Spacing"/>
    <w:uiPriority w:val="1"/>
    <w:qFormat/>
    <w:rsid w:val="00D66AB2"/>
    <w:pPr>
      <w:spacing w:after="0" w:line="240" w:lineRule="auto"/>
    </w:pPr>
  </w:style>
  <w:style w:type="table" w:styleId="TableGrid">
    <w:name w:val="Table Grid"/>
    <w:basedOn w:val="TableNormal"/>
    <w:uiPriority w:val="59"/>
    <w:rsid w:val="0001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B98"/>
    <w:pPr>
      <w:ind w:left="720"/>
      <w:contextualSpacing/>
    </w:pPr>
  </w:style>
  <w:style w:type="paragraph" w:styleId="NoSpacing">
    <w:name w:val="No Spacing"/>
    <w:uiPriority w:val="1"/>
    <w:qFormat/>
    <w:rsid w:val="00D66AB2"/>
    <w:pPr>
      <w:spacing w:after="0" w:line="240" w:lineRule="auto"/>
    </w:pPr>
  </w:style>
  <w:style w:type="table" w:styleId="TableGrid">
    <w:name w:val="Table Grid"/>
    <w:basedOn w:val="TableNormal"/>
    <w:uiPriority w:val="59"/>
    <w:rsid w:val="0001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2020-04-12T14:40:00Z</dcterms:created>
  <dcterms:modified xsi:type="dcterms:W3CDTF">2020-04-12T14:42:00Z</dcterms:modified>
</cp:coreProperties>
</file>